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0F489" w14:textId="381A952E" w:rsidR="008800C4" w:rsidRDefault="00586CB1" w:rsidP="00513FB4">
      <w:pPr>
        <w:bidi/>
        <w:jc w:val="center"/>
        <w:rPr>
          <w:rFonts w:cs="Arial"/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</w:rPr>
        <w:t>طلب</w:t>
      </w:r>
      <w:r w:rsidR="008800C4">
        <w:rPr>
          <w:rFonts w:cs="Arial"/>
          <w:b/>
          <w:bCs/>
          <w:sz w:val="28"/>
          <w:szCs w:val="28"/>
          <w:rtl/>
        </w:rPr>
        <w:t xml:space="preserve"> </w:t>
      </w:r>
      <w:r w:rsidR="00F33339">
        <w:rPr>
          <w:rFonts w:cs="Arial" w:hint="cs"/>
          <w:b/>
          <w:bCs/>
          <w:sz w:val="28"/>
          <w:szCs w:val="28"/>
          <w:rtl/>
        </w:rPr>
        <w:t xml:space="preserve">انضمام </w:t>
      </w:r>
      <w:r w:rsidR="009A37F6">
        <w:rPr>
          <w:rFonts w:cs="Arial" w:hint="cs"/>
          <w:b/>
          <w:bCs/>
          <w:sz w:val="28"/>
          <w:szCs w:val="28"/>
          <w:rtl/>
        </w:rPr>
        <w:t xml:space="preserve">للتحالف </w:t>
      </w:r>
    </w:p>
    <w:p w14:paraId="72A21C89" w14:textId="78FB5AB1" w:rsidR="008800C4" w:rsidRDefault="008800C4" w:rsidP="008800C4">
      <w:pPr>
        <w:bidi/>
        <w:rPr>
          <w:rFonts w:cs="Arial"/>
          <w:b/>
          <w:bCs/>
          <w:rtl/>
        </w:rPr>
      </w:pPr>
      <w:r w:rsidRPr="00662939">
        <w:rPr>
          <w:rFonts w:cs="Arial"/>
          <w:b/>
          <w:bCs/>
          <w:rtl/>
          <w:lang w:bidi="ar-EG"/>
        </w:rPr>
        <w:t>ب</w:t>
      </w:r>
      <w:r w:rsidRPr="00662939">
        <w:rPr>
          <w:rFonts w:cs="Arial"/>
          <w:b/>
          <w:bCs/>
          <w:rtl/>
        </w:rPr>
        <w:t xml:space="preserve">رجاء استكمال </w:t>
      </w:r>
      <w:r w:rsidR="00787D57" w:rsidRPr="00662939">
        <w:rPr>
          <w:rFonts w:cs="Arial" w:hint="cs"/>
          <w:b/>
          <w:bCs/>
          <w:rtl/>
        </w:rPr>
        <w:t xml:space="preserve">البيانات </w:t>
      </w:r>
      <w:r w:rsidR="00586CB1">
        <w:rPr>
          <w:rFonts w:cs="Arial" w:hint="cs"/>
          <w:b/>
          <w:bCs/>
          <w:rtl/>
        </w:rPr>
        <w:t xml:space="preserve">التالية: </w:t>
      </w:r>
      <w:r w:rsidR="00662939">
        <w:rPr>
          <w:rFonts w:cs="Arial"/>
          <w:b/>
          <w:bCs/>
        </w:rPr>
        <w:t xml:space="preserve"> </w:t>
      </w:r>
    </w:p>
    <w:tbl>
      <w:tblPr>
        <w:bidiVisual/>
        <w:tblW w:w="1018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255"/>
        <w:gridCol w:w="7933"/>
      </w:tblGrid>
      <w:tr w:rsidR="008800C4" w14:paraId="76CE5F74" w14:textId="77777777" w:rsidTr="00F33339">
        <w:tc>
          <w:tcPr>
            <w:tcW w:w="1018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7E6E6" w:themeFill="background2"/>
            <w:hideMark/>
          </w:tcPr>
          <w:p w14:paraId="00C092DA" w14:textId="6FF95459" w:rsidR="008800C4" w:rsidRDefault="008800C4" w:rsidP="00787D57">
            <w:pPr>
              <w:bidi/>
              <w:spacing w:before="120" w:after="120" w:line="240" w:lineRule="auto"/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 w:rsidRPr="003E014D">
              <w:rPr>
                <w:rFonts w:cs="Arial"/>
                <w:b/>
                <w:bCs/>
                <w:sz w:val="28"/>
                <w:szCs w:val="28"/>
                <w:rtl/>
              </w:rPr>
              <w:t xml:space="preserve">البيانات </w:t>
            </w:r>
          </w:p>
        </w:tc>
      </w:tr>
      <w:tr w:rsidR="008800C4" w14:paraId="2BD2A9FA" w14:textId="77777777" w:rsidTr="00586CB1">
        <w:tc>
          <w:tcPr>
            <w:tcW w:w="22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E2F3" w:themeFill="accent1" w:themeFillTint="33"/>
            <w:hideMark/>
          </w:tcPr>
          <w:p w14:paraId="6630D010" w14:textId="46A70E94" w:rsidR="008800C4" w:rsidRPr="003E014D" w:rsidRDefault="009A37F6">
            <w:pPr>
              <w:bidi/>
              <w:spacing w:before="120" w:after="120" w:line="240" w:lineRule="auto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اسم الجمعية:</w:t>
            </w:r>
          </w:p>
        </w:tc>
        <w:tc>
          <w:tcPr>
            <w:tcW w:w="7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hideMark/>
          </w:tcPr>
          <w:p w14:paraId="40C975E2" w14:textId="104AA1CA" w:rsidR="008800C4" w:rsidRDefault="008800C4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1A2D696C" w14:textId="77777777" w:rsidR="003E014D" w:rsidRDefault="003E014D" w:rsidP="003E014D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79AAE2FB" w14:textId="1019972E" w:rsidR="003E014D" w:rsidRDefault="003E014D" w:rsidP="003E014D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</w:tc>
      </w:tr>
      <w:tr w:rsidR="00E72756" w14:paraId="78D60228" w14:textId="77777777" w:rsidTr="00586CB1">
        <w:tc>
          <w:tcPr>
            <w:tcW w:w="22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E2F3" w:themeFill="accent1" w:themeFillTint="33"/>
          </w:tcPr>
          <w:p w14:paraId="172BF9FE" w14:textId="10CE2EAA" w:rsidR="00E72756" w:rsidRDefault="00E72756">
            <w:pPr>
              <w:bidi/>
              <w:spacing w:before="120" w:after="120" w:line="240" w:lineRule="auto"/>
              <w:rPr>
                <w:rFonts w:cs="Arial" w:hint="cs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عنوانها: </w:t>
            </w:r>
          </w:p>
        </w:tc>
        <w:tc>
          <w:tcPr>
            <w:tcW w:w="7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</w:tcPr>
          <w:p w14:paraId="0D2252FA" w14:textId="77777777" w:rsidR="00E72756" w:rsidRDefault="00E72756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</w:tc>
      </w:tr>
      <w:tr w:rsidR="008800C4" w14:paraId="4CCD143D" w14:textId="77777777" w:rsidTr="00586CB1">
        <w:tc>
          <w:tcPr>
            <w:tcW w:w="2255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E2F3" w:themeFill="accent1" w:themeFillTint="33"/>
            <w:hideMark/>
          </w:tcPr>
          <w:p w14:paraId="4BCF99C9" w14:textId="236D7FA8" w:rsidR="008800C4" w:rsidRPr="003E014D" w:rsidRDefault="009A37F6">
            <w:pPr>
              <w:bidi/>
              <w:spacing w:before="120" w:after="120" w:line="240" w:lineRule="auto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تاريخ الت</w:t>
            </w:r>
            <w:r w:rsidR="00586CB1">
              <w:rPr>
                <w:rFonts w:cs="Arial" w:hint="cs"/>
                <w:b/>
                <w:bCs/>
                <w:rtl/>
              </w:rPr>
              <w:t>أسيس</w:t>
            </w:r>
            <w:r>
              <w:rPr>
                <w:rFonts w:cs="Arial" w:hint="cs"/>
                <w:b/>
                <w:bCs/>
                <w:rtl/>
              </w:rPr>
              <w:t xml:space="preserve">: </w:t>
            </w:r>
            <w:r w:rsidR="00787D57" w:rsidRPr="003E014D">
              <w:rPr>
                <w:rFonts w:cs="Arial" w:hint="cs"/>
                <w:b/>
                <w:bCs/>
                <w:rtl/>
              </w:rPr>
              <w:t xml:space="preserve"> </w:t>
            </w:r>
          </w:p>
        </w:tc>
        <w:tc>
          <w:tcPr>
            <w:tcW w:w="79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7E6E6" w:themeFill="background2"/>
            <w:hideMark/>
          </w:tcPr>
          <w:p w14:paraId="5F35580B" w14:textId="0BBC4575" w:rsidR="00513FB4" w:rsidRDefault="00513FB4" w:rsidP="00513FB4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50C151A0" w14:textId="77777777" w:rsidR="003E014D" w:rsidRDefault="003E014D" w:rsidP="003E014D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764B962C" w14:textId="5ABEA7B9" w:rsidR="00513FB4" w:rsidRDefault="00513FB4" w:rsidP="00513FB4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</w:tc>
      </w:tr>
      <w:tr w:rsidR="008800C4" w14:paraId="319A6F28" w14:textId="77777777" w:rsidTr="00586CB1">
        <w:tc>
          <w:tcPr>
            <w:tcW w:w="22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E2F3" w:themeFill="accent1" w:themeFillTint="33"/>
            <w:hideMark/>
          </w:tcPr>
          <w:p w14:paraId="728E448B" w14:textId="2439F56A" w:rsidR="008800C4" w:rsidRPr="003E014D" w:rsidRDefault="00586CB1">
            <w:pPr>
              <w:bidi/>
              <w:spacing w:before="120" w:after="120" w:line="240" w:lineRule="auto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رقم الإشهار</w:t>
            </w:r>
            <w:r w:rsidR="00513FB4" w:rsidRPr="003E014D">
              <w:rPr>
                <w:rFonts w:cs="Arial"/>
                <w:b/>
                <w:bCs/>
                <w:rtl/>
              </w:rPr>
              <w:t>:</w:t>
            </w:r>
          </w:p>
        </w:tc>
        <w:tc>
          <w:tcPr>
            <w:tcW w:w="7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hideMark/>
          </w:tcPr>
          <w:p w14:paraId="7EC1F22A" w14:textId="5B32200F" w:rsidR="008800C4" w:rsidRDefault="008800C4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2D04D8C2" w14:textId="77777777" w:rsidR="003E014D" w:rsidRDefault="003E014D" w:rsidP="003E014D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56E88746" w14:textId="236542D7" w:rsidR="003E014D" w:rsidRDefault="003E014D" w:rsidP="003E014D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</w:tc>
      </w:tr>
      <w:tr w:rsidR="008800C4" w14:paraId="5D1BF1D2" w14:textId="77777777" w:rsidTr="00586CB1">
        <w:tc>
          <w:tcPr>
            <w:tcW w:w="2255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E2F3" w:themeFill="accent1" w:themeFillTint="33"/>
            <w:hideMark/>
          </w:tcPr>
          <w:p w14:paraId="0CA72C7F" w14:textId="1F5A63CF" w:rsidR="008800C4" w:rsidRPr="003E014D" w:rsidRDefault="00586CB1">
            <w:pPr>
              <w:bidi/>
              <w:spacing w:before="120" w:after="120" w:line="240" w:lineRule="auto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مجالات العمل</w:t>
            </w:r>
            <w:r w:rsidR="00513FB4" w:rsidRPr="003E014D">
              <w:rPr>
                <w:rFonts w:cs="Arial" w:hint="cs"/>
                <w:b/>
                <w:bCs/>
                <w:rtl/>
              </w:rPr>
              <w:t xml:space="preserve">:  </w:t>
            </w:r>
          </w:p>
        </w:tc>
        <w:tc>
          <w:tcPr>
            <w:tcW w:w="79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7E6E6" w:themeFill="background2"/>
          </w:tcPr>
          <w:p w14:paraId="13F14DA5" w14:textId="77777777" w:rsidR="008800C4" w:rsidRDefault="008800C4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3A2626EF" w14:textId="77777777" w:rsidR="003E014D" w:rsidRDefault="003E014D" w:rsidP="003E014D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0462CB3F" w14:textId="5E889E1A" w:rsidR="00586CB1" w:rsidRDefault="00586CB1" w:rsidP="00586CB1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</w:tc>
      </w:tr>
      <w:tr w:rsidR="008800C4" w14:paraId="2F88CB8D" w14:textId="77777777" w:rsidTr="00586CB1">
        <w:tc>
          <w:tcPr>
            <w:tcW w:w="2255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E2F3" w:themeFill="accent1" w:themeFillTint="33"/>
            <w:hideMark/>
          </w:tcPr>
          <w:p w14:paraId="1418FF80" w14:textId="202750FB" w:rsidR="008800C4" w:rsidRPr="003E014D" w:rsidRDefault="00586CB1">
            <w:pPr>
              <w:bidi/>
              <w:spacing w:before="120" w:after="120" w:line="240" w:lineRule="auto"/>
              <w:rPr>
                <w:rFonts w:cs="Arial"/>
                <w:b/>
                <w:bCs/>
                <w:rtl/>
              </w:rPr>
            </w:pPr>
            <w:r>
              <w:rPr>
                <w:rFonts w:cs="Arial" w:hint="cs"/>
                <w:b/>
                <w:bCs/>
                <w:rtl/>
              </w:rPr>
              <w:t xml:space="preserve">بيانات الاتصال: </w:t>
            </w:r>
          </w:p>
        </w:tc>
        <w:tc>
          <w:tcPr>
            <w:tcW w:w="79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hideMark/>
          </w:tcPr>
          <w:p w14:paraId="4B3CB9FC" w14:textId="77777777" w:rsidR="008800C4" w:rsidRDefault="008800C4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1E0E8ECB" w14:textId="2B3C8165" w:rsidR="003E014D" w:rsidRDefault="003E014D" w:rsidP="003E014D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</w:tc>
      </w:tr>
      <w:tr w:rsidR="008800C4" w14:paraId="723DAA23" w14:textId="77777777" w:rsidTr="00586CB1">
        <w:tc>
          <w:tcPr>
            <w:tcW w:w="2255" w:type="dxa"/>
            <w:tcBorders>
              <w:top w:val="single" w:sz="6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D9E2F3" w:themeFill="accent1" w:themeFillTint="33"/>
            <w:hideMark/>
          </w:tcPr>
          <w:p w14:paraId="2DF5B6D7" w14:textId="3148B1D0" w:rsidR="008800C4" w:rsidRDefault="00586CB1" w:rsidP="00513FB4">
            <w:pPr>
              <w:bidi/>
              <w:spacing w:before="120" w:after="120" w:line="240" w:lineRule="auto"/>
              <w:jc w:val="center"/>
              <w:rPr>
                <w:rFonts w:cs="Arial"/>
                <w:b/>
                <w:bCs/>
                <w:color w:val="FFFFFF"/>
                <w:rtl/>
              </w:rPr>
            </w:pPr>
            <w:r>
              <w:rPr>
                <w:rFonts w:cs="Arial" w:hint="cs"/>
                <w:b/>
                <w:bCs/>
                <w:rtl/>
              </w:rPr>
              <w:t>نبذة عن الأنشطة السابقة وال</w:t>
            </w:r>
            <w:r>
              <w:rPr>
                <w:rFonts w:cs="Arial" w:hint="cs"/>
                <w:b/>
                <w:bCs/>
                <w:rtl/>
              </w:rPr>
              <w:t xml:space="preserve">أنشطة الحالية: </w:t>
            </w:r>
          </w:p>
        </w:tc>
        <w:tc>
          <w:tcPr>
            <w:tcW w:w="793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7E6E6" w:themeFill="background2"/>
            <w:hideMark/>
          </w:tcPr>
          <w:p w14:paraId="005E4FAD" w14:textId="1C7F9728" w:rsidR="00513FB4" w:rsidRDefault="00513FB4" w:rsidP="00513FB4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65D6A85B" w14:textId="77058831" w:rsidR="00513FB4" w:rsidRDefault="00513FB4" w:rsidP="00513FB4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2A46B78A" w14:textId="75FBE6CC" w:rsidR="00513FB4" w:rsidRDefault="00513FB4" w:rsidP="00513FB4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5BD20CC1" w14:textId="36CE1CE9" w:rsidR="00513FB4" w:rsidRDefault="00513FB4" w:rsidP="00513FB4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1C37FA9A" w14:textId="77777777" w:rsidR="00E72756" w:rsidRDefault="00E72756" w:rsidP="00E72756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0DAB1B10" w14:textId="77777777" w:rsidR="00513FB4" w:rsidRDefault="00513FB4" w:rsidP="00513FB4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637F6ECC" w14:textId="77777777" w:rsidR="00513FB4" w:rsidRDefault="00513FB4" w:rsidP="00513FB4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  <w:p w14:paraId="46742F0C" w14:textId="60A56282" w:rsidR="00513FB4" w:rsidRDefault="00513FB4" w:rsidP="00513FB4">
            <w:pPr>
              <w:bidi/>
              <w:spacing w:before="120" w:after="120" w:line="240" w:lineRule="auto"/>
              <w:rPr>
                <w:rFonts w:cs="Arial"/>
                <w:rtl/>
              </w:rPr>
            </w:pPr>
          </w:p>
        </w:tc>
      </w:tr>
    </w:tbl>
    <w:p w14:paraId="75D94DAB" w14:textId="77777777" w:rsidR="003E014D" w:rsidRDefault="003E014D" w:rsidP="003E014D">
      <w:pPr>
        <w:bidi/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               </w:t>
      </w:r>
    </w:p>
    <w:p w14:paraId="075B309E" w14:textId="33A75E01" w:rsidR="003E014D" w:rsidRDefault="003E014D" w:rsidP="003E014D">
      <w:pPr>
        <w:bidi/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</w:t>
      </w:r>
      <w:r w:rsidR="00E72756">
        <w:rPr>
          <w:rFonts w:cs="Arial" w:hint="cs"/>
          <w:b/>
          <w:bCs/>
          <w:sz w:val="28"/>
          <w:szCs w:val="28"/>
          <w:rtl/>
        </w:rPr>
        <w:t>ممثل الجمعية:</w:t>
      </w:r>
      <w:r>
        <w:rPr>
          <w:rFonts w:hint="cs"/>
          <w:rtl/>
        </w:rPr>
        <w:t xml:space="preserve">  </w:t>
      </w:r>
    </w:p>
    <w:p w14:paraId="05770493" w14:textId="77777777" w:rsidR="003E014D" w:rsidRDefault="003E014D" w:rsidP="003E014D">
      <w:pPr>
        <w:bidi/>
        <w:jc w:val="center"/>
        <w:rPr>
          <w:rtl/>
        </w:rPr>
      </w:pPr>
    </w:p>
    <w:p w14:paraId="7C19570E" w14:textId="276DA032" w:rsidR="008800C4" w:rsidRDefault="003E014D" w:rsidP="003E014D">
      <w:pPr>
        <w:bidi/>
        <w:jc w:val="center"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</w:t>
      </w:r>
      <w:r w:rsidR="00E72756">
        <w:rPr>
          <w:rFonts w:cs="Arial" w:hint="cs"/>
          <w:b/>
          <w:bCs/>
          <w:sz w:val="28"/>
          <w:szCs w:val="28"/>
          <w:rtl/>
        </w:rPr>
        <w:t xml:space="preserve">صفته: </w:t>
      </w:r>
      <w:r>
        <w:rPr>
          <w:rFonts w:hint="cs"/>
          <w:rtl/>
        </w:rPr>
        <w:t xml:space="preserve">         </w:t>
      </w:r>
    </w:p>
    <w:sectPr w:rsidR="008800C4" w:rsidSect="00737A91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1AB1A" w14:textId="77777777" w:rsidR="00F5090B" w:rsidRDefault="00F5090B" w:rsidP="00737A91">
      <w:pPr>
        <w:spacing w:after="0" w:line="240" w:lineRule="auto"/>
      </w:pPr>
      <w:r>
        <w:separator/>
      </w:r>
    </w:p>
  </w:endnote>
  <w:endnote w:type="continuationSeparator" w:id="0">
    <w:p w14:paraId="2B49E28F" w14:textId="77777777" w:rsidR="00F5090B" w:rsidRDefault="00F5090B" w:rsidP="0073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3B759" w14:textId="3E831964" w:rsidR="00513FB4" w:rsidRPr="00513FB4" w:rsidRDefault="00513FB4" w:rsidP="00513FB4">
    <w:pPr>
      <w:pStyle w:val="Footer"/>
      <w:jc w:val="center"/>
    </w:pPr>
    <w:r>
      <w:rPr>
        <w:rFonts w:ascii="Andalus" w:hAnsi="Andalus" w:cs="Andalus"/>
        <w:sz w:val="28"/>
        <w:szCs w:val="28"/>
        <w:rtl/>
      </w:rPr>
      <w:t xml:space="preserve">برج </w:t>
    </w:r>
    <w:proofErr w:type="gramStart"/>
    <w:r>
      <w:rPr>
        <w:rFonts w:ascii="Andalus" w:hAnsi="Andalus" w:cs="Andalus"/>
        <w:sz w:val="28"/>
        <w:szCs w:val="28"/>
        <w:rtl/>
      </w:rPr>
      <w:t xml:space="preserve">١٠١ </w:t>
    </w:r>
    <w:r>
      <w:rPr>
        <w:rFonts w:ascii="Andalus" w:hAnsi="Andalus" w:cs="Andalus"/>
        <w:sz w:val="28"/>
        <w:szCs w:val="28"/>
        <w:rtl/>
        <w:lang w:bidi="ar-EG"/>
      </w:rPr>
      <w:t>،</w:t>
    </w:r>
    <w:proofErr w:type="gramEnd"/>
    <w:r>
      <w:rPr>
        <w:rFonts w:ascii="Andalus" w:hAnsi="Andalus" w:cs="Andalus"/>
        <w:sz w:val="28"/>
        <w:szCs w:val="28"/>
        <w:rtl/>
        <w:lang w:bidi="ar-EG"/>
      </w:rPr>
      <w:t xml:space="preserve"> </w:t>
    </w:r>
    <w:r>
      <w:rPr>
        <w:rFonts w:ascii="Andalus" w:hAnsi="Andalus" w:cs="Andalus"/>
        <w:sz w:val="28"/>
        <w:szCs w:val="28"/>
        <w:rtl/>
      </w:rPr>
      <w:t>امتداد الامل أوتوستراد المعادي ، الدور الثاني شقة ٢٤، القاهرة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15C33" w14:textId="77777777" w:rsidR="00F5090B" w:rsidRDefault="00F5090B" w:rsidP="00737A91">
      <w:pPr>
        <w:spacing w:after="0" w:line="240" w:lineRule="auto"/>
      </w:pPr>
      <w:r>
        <w:separator/>
      </w:r>
    </w:p>
  </w:footnote>
  <w:footnote w:type="continuationSeparator" w:id="0">
    <w:p w14:paraId="63753567" w14:textId="77777777" w:rsidR="00F5090B" w:rsidRDefault="00F5090B" w:rsidP="00737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93FDC" w14:textId="648D90B7" w:rsidR="00787D57" w:rsidRDefault="00F33339" w:rsidP="00F33339">
    <w:pPr>
      <w:pStyle w:val="Header"/>
      <w:jc w:val="center"/>
      <w:rPr>
        <w:rtl/>
      </w:rPr>
    </w:pPr>
    <w:r>
      <w:rPr>
        <w:noProof/>
        <w:rtl/>
        <w:lang w:val="ar-SA"/>
      </w:rPr>
      <w:drawing>
        <wp:anchor distT="0" distB="0" distL="114300" distR="114300" simplePos="0" relativeHeight="251658240" behindDoc="0" locked="0" layoutInCell="1" allowOverlap="1" wp14:anchorId="2C90DDAD" wp14:editId="4C09B577">
          <wp:simplePos x="0" y="0"/>
          <wp:positionH relativeFrom="column">
            <wp:posOffset>1909445</wp:posOffset>
          </wp:positionH>
          <wp:positionV relativeFrom="paragraph">
            <wp:posOffset>-381000</wp:posOffset>
          </wp:positionV>
          <wp:extent cx="2095500" cy="120967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0-04-28 at 10.41.01 PM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500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216018" w14:textId="0185F7C3" w:rsidR="00787D57" w:rsidRDefault="00787D57" w:rsidP="009A37F6">
    <w:pPr>
      <w:bidi/>
      <w:jc w:val="center"/>
      <w:rPr>
        <w:rFonts w:cs="Arial"/>
        <w:b/>
        <w:bCs/>
        <w:sz w:val="28"/>
        <w:szCs w:val="28"/>
        <w:rtl/>
      </w:rPr>
    </w:pPr>
  </w:p>
  <w:p w14:paraId="79E987BA" w14:textId="77777777" w:rsidR="009A37F6" w:rsidRDefault="009A37F6" w:rsidP="009A37F6">
    <w:pPr>
      <w:bidi/>
      <w:jc w:val="center"/>
      <w:rPr>
        <w:rFonts w:cs="Arial"/>
        <w:b/>
        <w:bCs/>
        <w:sz w:val="28"/>
        <w:szCs w:val="28"/>
        <w:rtl/>
      </w:rPr>
    </w:pPr>
  </w:p>
  <w:p w14:paraId="76DCD395" w14:textId="2B83649B" w:rsidR="009A37F6" w:rsidRPr="00787D57" w:rsidRDefault="009A37F6" w:rsidP="009A37F6">
    <w:pPr>
      <w:bidi/>
      <w:jc w:val="center"/>
      <w:rPr>
        <w:rFonts w:cs="Arial"/>
        <w:b/>
        <w:bCs/>
        <w:sz w:val="28"/>
        <w:szCs w:val="28"/>
      </w:rPr>
    </w:pPr>
    <w:r>
      <w:rPr>
        <w:rFonts w:cs="Arial" w:hint="cs"/>
        <w:b/>
        <w:bCs/>
        <w:sz w:val="28"/>
        <w:szCs w:val="28"/>
        <w:rtl/>
      </w:rPr>
      <w:t xml:space="preserve">التحالف المصري لحقوق الإنسان والتنمية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223A"/>
    <w:multiLevelType w:val="hybridMultilevel"/>
    <w:tmpl w:val="8BE40B20"/>
    <w:lvl w:ilvl="0" w:tplc="CA7A6386">
      <w:numFmt w:val="bullet"/>
      <w:lvlText w:val="-"/>
      <w:lvlJc w:val="left"/>
      <w:pPr>
        <w:tabs>
          <w:tab w:val="num" w:pos="206"/>
        </w:tabs>
        <w:ind w:left="206" w:hanging="360"/>
      </w:pPr>
      <w:rPr>
        <w:rFonts w:ascii="Tahoma" w:eastAsia="Times New Roman" w:hAnsi="Tahoma" w:cs="Mudir MT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926"/>
        </w:tabs>
        <w:ind w:left="9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66"/>
        </w:tabs>
        <w:ind w:left="23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86"/>
        </w:tabs>
        <w:ind w:left="30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06"/>
        </w:tabs>
        <w:ind w:left="38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26"/>
        </w:tabs>
        <w:ind w:left="45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46"/>
        </w:tabs>
        <w:ind w:left="52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66"/>
        </w:tabs>
        <w:ind w:left="59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C4"/>
    <w:rsid w:val="003E014D"/>
    <w:rsid w:val="00513FB4"/>
    <w:rsid w:val="00586CB1"/>
    <w:rsid w:val="00662939"/>
    <w:rsid w:val="00737A91"/>
    <w:rsid w:val="00787D57"/>
    <w:rsid w:val="008800C4"/>
    <w:rsid w:val="009A37F6"/>
    <w:rsid w:val="00DC7055"/>
    <w:rsid w:val="00E72756"/>
    <w:rsid w:val="00EE025E"/>
    <w:rsid w:val="00F067DA"/>
    <w:rsid w:val="00F33339"/>
    <w:rsid w:val="00F5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94A3E"/>
  <w15:chartTrackingRefBased/>
  <w15:docId w15:val="{87BDD934-324B-49F1-92D2-BF39B091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C4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800C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A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A91"/>
    <w:rPr>
      <w:rFonts w:ascii="Calibri" w:eastAsia="Calibri" w:hAnsi="Calibri" w:cs="Calibri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37A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A91"/>
    <w:rPr>
      <w:rFonts w:ascii="Calibri" w:eastAsia="Calibri" w:hAnsi="Calibri" w:cs="Calibri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62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1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kamel</dc:creator>
  <cp:keywords/>
  <dc:description/>
  <cp:lastModifiedBy>hussein kamel</cp:lastModifiedBy>
  <cp:revision>2</cp:revision>
  <dcterms:created xsi:type="dcterms:W3CDTF">2020-04-28T21:07:00Z</dcterms:created>
  <dcterms:modified xsi:type="dcterms:W3CDTF">2020-04-28T21:07:00Z</dcterms:modified>
</cp:coreProperties>
</file>